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16853">
        <w:rPr>
          <w:rFonts w:ascii="Times New Roman" w:hAnsi="Times New Roman" w:cs="Times New Roman"/>
          <w:b/>
          <w:sz w:val="28"/>
          <w:szCs w:val="28"/>
        </w:rPr>
        <w:t>4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16E8">
        <w:rPr>
          <w:rFonts w:ascii="Times New Roman" w:hAnsi="Times New Roman" w:cs="Times New Roman"/>
          <w:b/>
          <w:sz w:val="28"/>
          <w:szCs w:val="28"/>
        </w:rPr>
        <w:t>2</w:t>
      </w:r>
      <w:r w:rsidR="00816853">
        <w:rPr>
          <w:rFonts w:ascii="Times New Roman" w:hAnsi="Times New Roman" w:cs="Times New Roman"/>
          <w:b/>
          <w:sz w:val="28"/>
          <w:szCs w:val="28"/>
        </w:rPr>
        <w:t>9</w:t>
      </w:r>
      <w:r w:rsidR="0087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853">
        <w:rPr>
          <w:rFonts w:ascii="Times New Roman" w:hAnsi="Times New Roman" w:cs="Times New Roman"/>
          <w:b/>
          <w:sz w:val="28"/>
          <w:szCs w:val="28"/>
        </w:rPr>
        <w:t>апреля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совета – 2</w:t>
      </w:r>
      <w:r w:rsidR="00E8699D">
        <w:rPr>
          <w:rFonts w:ascii="Times New Roman" w:hAnsi="Times New Roman" w:cs="Times New Roman"/>
          <w:sz w:val="28"/>
          <w:szCs w:val="28"/>
        </w:rPr>
        <w:t>0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26576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– Федоркин С.И.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26576" w:rsidRPr="00DB54D7" w:rsidRDefault="00126576" w:rsidP="0012657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D7">
        <w:rPr>
          <w:rFonts w:ascii="Times New Roman" w:hAnsi="Times New Roman" w:cs="Times New Roman"/>
          <w:sz w:val="28"/>
          <w:szCs w:val="28"/>
        </w:rPr>
        <w:t>1. О концепции развития кафедры Градостроительства</w:t>
      </w:r>
    </w:p>
    <w:p w:rsidR="00C91614" w:rsidRPr="00DB54D7" w:rsidRDefault="00C91614" w:rsidP="00C9161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D7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DB54D7">
        <w:rPr>
          <w:rFonts w:ascii="Times New Roman" w:hAnsi="Times New Roman" w:cs="Times New Roman"/>
          <w:sz w:val="28"/>
          <w:szCs w:val="28"/>
        </w:rPr>
        <w:t>: Сидорова Виктория Витальевна – зав. кафедрой Градостроительства</w:t>
      </w:r>
    </w:p>
    <w:p w:rsidR="00126576" w:rsidRPr="00DB54D7" w:rsidRDefault="00DB54D7" w:rsidP="0012657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D7">
        <w:rPr>
          <w:rFonts w:ascii="Times New Roman" w:hAnsi="Times New Roman" w:cs="Times New Roman"/>
          <w:sz w:val="28"/>
          <w:szCs w:val="28"/>
        </w:rPr>
        <w:t>2</w:t>
      </w:r>
      <w:r w:rsidR="00126576" w:rsidRPr="00DB54D7">
        <w:rPr>
          <w:rFonts w:ascii="Times New Roman" w:hAnsi="Times New Roman" w:cs="Times New Roman"/>
          <w:sz w:val="28"/>
          <w:szCs w:val="28"/>
        </w:rPr>
        <w:t>.</w:t>
      </w:r>
      <w:r w:rsidR="00126576" w:rsidRPr="00DB5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576" w:rsidRPr="00DB54D7">
        <w:rPr>
          <w:rFonts w:ascii="Times New Roman" w:hAnsi="Times New Roman" w:cs="Times New Roman"/>
          <w:sz w:val="28"/>
          <w:szCs w:val="28"/>
        </w:rPr>
        <w:t>О выдвижении справочника «Минерально-сырьевая база строительной индустрии Крыма» на соискание Государственной премии Республики Крым в 2021 году.</w:t>
      </w:r>
    </w:p>
    <w:p w:rsidR="00C91614" w:rsidRPr="00DB54D7" w:rsidRDefault="00C91614" w:rsidP="00C9161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4D7">
        <w:rPr>
          <w:rFonts w:ascii="Times New Roman" w:hAnsi="Times New Roman" w:cs="Times New Roman"/>
          <w:b/>
          <w:bCs/>
          <w:sz w:val="28"/>
          <w:szCs w:val="28"/>
        </w:rPr>
        <w:t>Докладывает</w:t>
      </w:r>
      <w:r w:rsidRPr="00DB54D7">
        <w:rPr>
          <w:rFonts w:ascii="Times New Roman" w:hAnsi="Times New Roman" w:cs="Times New Roman"/>
          <w:bCs/>
          <w:sz w:val="28"/>
          <w:szCs w:val="28"/>
        </w:rPr>
        <w:t>: Федоркин Сергей Иванович – директор Академии строительства и архитектуры.</w:t>
      </w:r>
    </w:p>
    <w:p w:rsidR="00C91614" w:rsidRPr="00DB54D7" w:rsidRDefault="00DB54D7" w:rsidP="00C9161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D7">
        <w:rPr>
          <w:rFonts w:ascii="Times New Roman" w:hAnsi="Times New Roman" w:cs="Times New Roman"/>
          <w:sz w:val="28"/>
          <w:szCs w:val="28"/>
        </w:rPr>
        <w:t>3</w:t>
      </w:r>
      <w:r w:rsidR="00C91614" w:rsidRPr="00DB54D7">
        <w:rPr>
          <w:rFonts w:ascii="Times New Roman" w:hAnsi="Times New Roman" w:cs="Times New Roman"/>
          <w:sz w:val="28"/>
          <w:szCs w:val="28"/>
        </w:rPr>
        <w:t>. Об утверждении дополнительных общеобразовательных программ.</w:t>
      </w:r>
    </w:p>
    <w:p w:rsidR="00C91614" w:rsidRDefault="00C91614" w:rsidP="00C91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D7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DB54D7">
        <w:rPr>
          <w:rFonts w:ascii="Times New Roman" w:hAnsi="Times New Roman" w:cs="Times New Roman"/>
          <w:sz w:val="28"/>
          <w:szCs w:val="28"/>
        </w:rPr>
        <w:t>: Федоркин Сергей Иванович – директор Академии строител</w:t>
      </w:r>
      <w:r w:rsidRPr="00DB54D7">
        <w:rPr>
          <w:rFonts w:ascii="Times New Roman" w:hAnsi="Times New Roman" w:cs="Times New Roman"/>
          <w:sz w:val="28"/>
          <w:szCs w:val="28"/>
        </w:rPr>
        <w:t>ь</w:t>
      </w:r>
      <w:r w:rsidRPr="00DB54D7">
        <w:rPr>
          <w:rFonts w:ascii="Times New Roman" w:hAnsi="Times New Roman" w:cs="Times New Roman"/>
          <w:sz w:val="28"/>
          <w:szCs w:val="28"/>
        </w:rPr>
        <w:t>ства и архитектуры.</w:t>
      </w:r>
    </w:p>
    <w:p w:rsidR="00126576" w:rsidRPr="00DB54D7" w:rsidRDefault="00126576" w:rsidP="0012657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576" w:rsidRPr="00DB54D7" w:rsidRDefault="00DB54D7" w:rsidP="0012657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4D7">
        <w:rPr>
          <w:rFonts w:ascii="Times New Roman" w:hAnsi="Times New Roman" w:cs="Times New Roman"/>
          <w:sz w:val="28"/>
          <w:szCs w:val="28"/>
        </w:rPr>
        <w:t>1. О концепции развития кафедры Градостроительства</w:t>
      </w:r>
    </w:p>
    <w:p w:rsidR="00126576" w:rsidRDefault="00DB54D7" w:rsidP="0012657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4D7">
        <w:rPr>
          <w:rFonts w:ascii="Times New Roman" w:hAnsi="Times New Roman" w:cs="Times New Roman"/>
          <w:sz w:val="28"/>
          <w:szCs w:val="28"/>
        </w:rPr>
        <w:t xml:space="preserve">слушали Сидорову </w:t>
      </w:r>
      <w:r>
        <w:rPr>
          <w:rFonts w:ascii="Times New Roman" w:hAnsi="Times New Roman" w:cs="Times New Roman"/>
          <w:sz w:val="28"/>
          <w:szCs w:val="28"/>
        </w:rPr>
        <w:t>Викторию Витальевну о концепции развития кафедры градостроительства.</w:t>
      </w:r>
    </w:p>
    <w:p w:rsidR="00DB54D7" w:rsidRPr="00650411" w:rsidRDefault="00DB54D7" w:rsidP="0012657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411">
        <w:rPr>
          <w:rFonts w:ascii="Times New Roman" w:hAnsi="Times New Roman" w:cs="Times New Roman"/>
          <w:sz w:val="28"/>
          <w:szCs w:val="28"/>
        </w:rPr>
        <w:t>утвердить концепцию развития кафедры Градостроите</w:t>
      </w:r>
      <w:r w:rsidR="00650411">
        <w:rPr>
          <w:rFonts w:ascii="Times New Roman" w:hAnsi="Times New Roman" w:cs="Times New Roman"/>
          <w:sz w:val="28"/>
          <w:szCs w:val="28"/>
        </w:rPr>
        <w:t>льства</w:t>
      </w:r>
    </w:p>
    <w:p w:rsidR="00650411" w:rsidRPr="00A539C1" w:rsidRDefault="00650411" w:rsidP="0065041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A539C1">
        <w:rPr>
          <w:rFonts w:cs="Times New Roman"/>
          <w:b/>
          <w:sz w:val="28"/>
          <w:szCs w:val="28"/>
        </w:rPr>
        <w:t>ГОЛОСОВАЛИ:</w:t>
      </w:r>
    </w:p>
    <w:p w:rsidR="00650411" w:rsidRPr="00A539C1" w:rsidRDefault="00650411" w:rsidP="0065041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A539C1">
        <w:rPr>
          <w:rFonts w:cs="Times New Roman"/>
          <w:sz w:val="28"/>
          <w:szCs w:val="28"/>
        </w:rPr>
        <w:t>«За» - 17</w:t>
      </w:r>
    </w:p>
    <w:p w:rsidR="00650411" w:rsidRPr="00A539C1" w:rsidRDefault="00650411" w:rsidP="0065041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A539C1">
        <w:rPr>
          <w:rFonts w:cs="Times New Roman"/>
          <w:sz w:val="28"/>
          <w:szCs w:val="28"/>
        </w:rPr>
        <w:t>«Против» - нет</w:t>
      </w:r>
    </w:p>
    <w:p w:rsidR="00650411" w:rsidRPr="00A539C1" w:rsidRDefault="00650411" w:rsidP="0065041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A539C1">
        <w:rPr>
          <w:rFonts w:cs="Times New Roman"/>
          <w:sz w:val="28"/>
          <w:szCs w:val="28"/>
        </w:rPr>
        <w:t>«Воздержались</w:t>
      </w:r>
      <w:proofErr w:type="gramStart"/>
      <w:r w:rsidRPr="00A539C1">
        <w:rPr>
          <w:rFonts w:cs="Times New Roman"/>
          <w:sz w:val="28"/>
          <w:szCs w:val="28"/>
        </w:rPr>
        <w:t>»-</w:t>
      </w:r>
      <w:proofErr w:type="gramEnd"/>
      <w:r w:rsidRPr="00A539C1">
        <w:rPr>
          <w:rFonts w:cs="Times New Roman"/>
          <w:sz w:val="28"/>
          <w:szCs w:val="28"/>
        </w:rPr>
        <w:t>нет</w:t>
      </w:r>
    </w:p>
    <w:p w:rsidR="00126576" w:rsidRPr="00DB54D7" w:rsidRDefault="00126576" w:rsidP="00A539C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576" w:rsidRPr="00A539C1" w:rsidRDefault="00DB54D7" w:rsidP="00A539C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B54D7">
        <w:rPr>
          <w:rFonts w:ascii="Times New Roman" w:hAnsi="Times New Roman" w:cs="Times New Roman"/>
          <w:sz w:val="28"/>
          <w:szCs w:val="28"/>
        </w:rPr>
        <w:t>2</w:t>
      </w:r>
      <w:r w:rsidR="00B722EA" w:rsidRPr="00DB54D7">
        <w:rPr>
          <w:rFonts w:ascii="Times New Roman" w:hAnsi="Times New Roman" w:cs="Times New Roman"/>
          <w:sz w:val="28"/>
          <w:szCs w:val="28"/>
        </w:rPr>
        <w:t>.</w:t>
      </w:r>
      <w:r w:rsidR="00B722EA" w:rsidRPr="00A539C1">
        <w:rPr>
          <w:rFonts w:ascii="Times New Roman" w:hAnsi="Times New Roman" w:cs="Times New Roman"/>
          <w:sz w:val="28"/>
          <w:szCs w:val="28"/>
        </w:rPr>
        <w:t xml:space="preserve"> </w:t>
      </w:r>
      <w:r w:rsidR="00126576" w:rsidRPr="00A539C1">
        <w:rPr>
          <w:rFonts w:ascii="Times New Roman" w:hAnsi="Times New Roman" w:cs="Times New Roman"/>
          <w:sz w:val="28"/>
          <w:szCs w:val="28"/>
        </w:rPr>
        <w:t>О выдвижении справочника «Минерально-сырьевая база строительной индустрии Крыма» на соискание Государственной премии Республики Крым в 2021 году.</w:t>
      </w:r>
    </w:p>
    <w:p w:rsidR="00126576" w:rsidRPr="00A539C1" w:rsidRDefault="00126576" w:rsidP="00A539C1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539C1">
        <w:rPr>
          <w:rFonts w:ascii="Times New Roman" w:hAnsi="Times New Roman" w:cs="Times New Roman"/>
          <w:sz w:val="28"/>
          <w:szCs w:val="28"/>
        </w:rPr>
        <w:t xml:space="preserve">директора Академии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Сергея Ивановича о в</w:t>
      </w:r>
      <w:r w:rsidRPr="00A539C1">
        <w:rPr>
          <w:rFonts w:ascii="Times New Roman" w:hAnsi="Times New Roman" w:cs="Times New Roman"/>
          <w:sz w:val="28"/>
          <w:szCs w:val="28"/>
        </w:rPr>
        <w:t>ы</w:t>
      </w:r>
      <w:r w:rsidRPr="00A539C1">
        <w:rPr>
          <w:rFonts w:ascii="Times New Roman" w:hAnsi="Times New Roman" w:cs="Times New Roman"/>
          <w:sz w:val="28"/>
          <w:szCs w:val="28"/>
        </w:rPr>
        <w:t>движении справочника «Минерально-сырьевая база строительной индустрии Крыма» на соискание Государственной премии Республики Крым. С.И. Ф</w:t>
      </w:r>
      <w:r w:rsidRPr="00A539C1">
        <w:rPr>
          <w:rFonts w:ascii="Times New Roman" w:hAnsi="Times New Roman" w:cs="Times New Roman"/>
          <w:sz w:val="28"/>
          <w:szCs w:val="28"/>
        </w:rPr>
        <w:t>е</w:t>
      </w:r>
      <w:r w:rsidRPr="00A539C1">
        <w:rPr>
          <w:rFonts w:ascii="Times New Roman" w:hAnsi="Times New Roman" w:cs="Times New Roman"/>
          <w:sz w:val="28"/>
          <w:szCs w:val="28"/>
        </w:rPr>
        <w:lastRenderedPageBreak/>
        <w:t>доркин рассказал о многолетней работе над справочником коллектива его с</w:t>
      </w:r>
      <w:r w:rsidRPr="00A539C1">
        <w:rPr>
          <w:rFonts w:ascii="Times New Roman" w:hAnsi="Times New Roman" w:cs="Times New Roman"/>
          <w:sz w:val="28"/>
          <w:szCs w:val="28"/>
        </w:rPr>
        <w:t>о</w:t>
      </w:r>
      <w:r w:rsidRPr="00A539C1">
        <w:rPr>
          <w:rFonts w:ascii="Times New Roman" w:hAnsi="Times New Roman" w:cs="Times New Roman"/>
          <w:sz w:val="28"/>
          <w:szCs w:val="28"/>
        </w:rPr>
        <w:t xml:space="preserve">здателей –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д.т</w:t>
      </w:r>
      <w:proofErr w:type="gramStart"/>
      <w:r w:rsidRPr="00A539C1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A539C1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Любомирского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Н.В., д.т.н., проф.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, доцента Бахтиной Т.А., ассистента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Снатович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126576" w:rsidRPr="00A539C1" w:rsidRDefault="00126576" w:rsidP="00A539C1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Справочное пособие содержит информацию об истории развития стро</w:t>
      </w:r>
      <w:r w:rsidRPr="00A539C1">
        <w:rPr>
          <w:rFonts w:ascii="Times New Roman" w:hAnsi="Times New Roman" w:cs="Times New Roman"/>
          <w:sz w:val="28"/>
          <w:szCs w:val="28"/>
        </w:rPr>
        <w:t>и</w:t>
      </w:r>
      <w:r w:rsidRPr="00A539C1">
        <w:rPr>
          <w:rFonts w:ascii="Times New Roman" w:hAnsi="Times New Roman" w:cs="Times New Roman"/>
          <w:sz w:val="28"/>
          <w:szCs w:val="28"/>
        </w:rPr>
        <w:t xml:space="preserve">тельства и архитектуры в Крыму,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– географическую характеристику и информацию о геологическом строении Крымского полуострова. В нем пр</w:t>
      </w:r>
      <w:r w:rsidRPr="00A539C1">
        <w:rPr>
          <w:rFonts w:ascii="Times New Roman" w:hAnsi="Times New Roman" w:cs="Times New Roman"/>
          <w:sz w:val="28"/>
          <w:szCs w:val="28"/>
        </w:rPr>
        <w:t>и</w:t>
      </w:r>
      <w:r w:rsidRPr="00A539C1">
        <w:rPr>
          <w:rFonts w:ascii="Times New Roman" w:hAnsi="Times New Roman" w:cs="Times New Roman"/>
          <w:sz w:val="28"/>
          <w:szCs w:val="28"/>
        </w:rPr>
        <w:t>ведена общая характеристика минеральных ресурсов Крыма, дана характер</w:t>
      </w:r>
      <w:r w:rsidRPr="00A539C1">
        <w:rPr>
          <w:rFonts w:ascii="Times New Roman" w:hAnsi="Times New Roman" w:cs="Times New Roman"/>
          <w:sz w:val="28"/>
          <w:szCs w:val="28"/>
        </w:rPr>
        <w:t>и</w:t>
      </w:r>
      <w:r w:rsidRPr="00A539C1">
        <w:rPr>
          <w:rFonts w:ascii="Times New Roman" w:hAnsi="Times New Roman" w:cs="Times New Roman"/>
          <w:sz w:val="28"/>
          <w:szCs w:val="28"/>
        </w:rPr>
        <w:t>стика 224 месторождений минерального сырья строительных материалов с указанием его физико-механических и химических свойств. Справочник б</w:t>
      </w:r>
      <w:r w:rsidRPr="00A539C1">
        <w:rPr>
          <w:rFonts w:ascii="Times New Roman" w:hAnsi="Times New Roman" w:cs="Times New Roman"/>
          <w:sz w:val="28"/>
          <w:szCs w:val="28"/>
        </w:rPr>
        <w:t>у</w:t>
      </w:r>
      <w:r w:rsidRPr="00A539C1">
        <w:rPr>
          <w:rFonts w:ascii="Times New Roman" w:hAnsi="Times New Roman" w:cs="Times New Roman"/>
          <w:sz w:val="28"/>
          <w:szCs w:val="28"/>
        </w:rPr>
        <w:t>дет востребован разработчиками проектных, научно-исследовательских, строительных организаций, занимающихся производством строительных м</w:t>
      </w:r>
      <w:r w:rsidRPr="00A539C1">
        <w:rPr>
          <w:rFonts w:ascii="Times New Roman" w:hAnsi="Times New Roman" w:cs="Times New Roman"/>
          <w:sz w:val="28"/>
          <w:szCs w:val="28"/>
        </w:rPr>
        <w:t>а</w:t>
      </w:r>
      <w:r w:rsidRPr="00A539C1">
        <w:rPr>
          <w:rFonts w:ascii="Times New Roman" w:hAnsi="Times New Roman" w:cs="Times New Roman"/>
          <w:sz w:val="28"/>
          <w:szCs w:val="28"/>
        </w:rPr>
        <w:t>териалов. Кроме того, он может быть использован в учебном процессе при подготовке специалистов строительных направлений.</w:t>
      </w:r>
    </w:p>
    <w:p w:rsidR="00126576" w:rsidRPr="00A539C1" w:rsidRDefault="00126576" w:rsidP="00A539C1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A539C1">
        <w:rPr>
          <w:rFonts w:ascii="Times New Roman" w:hAnsi="Times New Roman" w:cs="Times New Roman"/>
          <w:sz w:val="28"/>
          <w:szCs w:val="28"/>
        </w:rPr>
        <w:t xml:space="preserve">Ходатайствовать перед Ученым советом КФУ им. В.И. Вернадского о выдвижении справочника «Минерально-сырьевая база строительной индустрии Крыма» и коллектива его создателей в составе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д.т</w:t>
      </w:r>
      <w:proofErr w:type="gramStart"/>
      <w:r w:rsidRPr="00A539C1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A539C1">
        <w:rPr>
          <w:rFonts w:ascii="Times New Roman" w:hAnsi="Times New Roman" w:cs="Times New Roman"/>
          <w:sz w:val="28"/>
          <w:szCs w:val="28"/>
        </w:rPr>
        <w:t xml:space="preserve">, проф.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Любомирского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Н.В., д.т.н., проф.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С.И.,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>, доцента Ба</w:t>
      </w:r>
      <w:r w:rsidRPr="00A539C1">
        <w:rPr>
          <w:rFonts w:ascii="Times New Roman" w:hAnsi="Times New Roman" w:cs="Times New Roman"/>
          <w:sz w:val="28"/>
          <w:szCs w:val="28"/>
        </w:rPr>
        <w:t>х</w:t>
      </w:r>
      <w:r w:rsidRPr="00A539C1">
        <w:rPr>
          <w:rFonts w:ascii="Times New Roman" w:hAnsi="Times New Roman" w:cs="Times New Roman"/>
          <w:sz w:val="28"/>
          <w:szCs w:val="28"/>
        </w:rPr>
        <w:t xml:space="preserve">тиной Т.А., ассистента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Снатович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А.Б. на соискание Государственной премии Республики Крым.</w:t>
      </w:r>
    </w:p>
    <w:p w:rsidR="00126576" w:rsidRPr="00A539C1" w:rsidRDefault="00126576" w:rsidP="00A539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6576" w:rsidRPr="00A539C1" w:rsidRDefault="00126576" w:rsidP="00A539C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A539C1">
        <w:rPr>
          <w:rFonts w:cs="Times New Roman"/>
          <w:b/>
          <w:sz w:val="28"/>
          <w:szCs w:val="28"/>
        </w:rPr>
        <w:t>ГОЛОСОВАЛИ:</w:t>
      </w:r>
    </w:p>
    <w:p w:rsidR="00126576" w:rsidRPr="00A539C1" w:rsidRDefault="00126576" w:rsidP="00A539C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A539C1">
        <w:rPr>
          <w:rFonts w:cs="Times New Roman"/>
          <w:sz w:val="28"/>
          <w:szCs w:val="28"/>
        </w:rPr>
        <w:t>«За» - 17</w:t>
      </w:r>
    </w:p>
    <w:p w:rsidR="00126576" w:rsidRPr="00A539C1" w:rsidRDefault="00126576" w:rsidP="00A539C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A539C1">
        <w:rPr>
          <w:rFonts w:cs="Times New Roman"/>
          <w:sz w:val="28"/>
          <w:szCs w:val="28"/>
        </w:rPr>
        <w:t>«Против» - нет</w:t>
      </w:r>
    </w:p>
    <w:p w:rsidR="00126576" w:rsidRPr="00A539C1" w:rsidRDefault="00126576" w:rsidP="00A539C1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A539C1">
        <w:rPr>
          <w:rFonts w:cs="Times New Roman"/>
          <w:sz w:val="28"/>
          <w:szCs w:val="28"/>
        </w:rPr>
        <w:t>«Воздержались</w:t>
      </w:r>
      <w:proofErr w:type="gramStart"/>
      <w:r w:rsidRPr="00A539C1">
        <w:rPr>
          <w:rFonts w:cs="Times New Roman"/>
          <w:sz w:val="28"/>
          <w:szCs w:val="28"/>
        </w:rPr>
        <w:t>»-</w:t>
      </w:r>
      <w:proofErr w:type="gramEnd"/>
      <w:r w:rsidRPr="00A539C1">
        <w:rPr>
          <w:rFonts w:cs="Times New Roman"/>
          <w:sz w:val="28"/>
          <w:szCs w:val="28"/>
        </w:rPr>
        <w:t>нет</w:t>
      </w:r>
    </w:p>
    <w:p w:rsidR="00C91614" w:rsidRPr="00A539C1" w:rsidRDefault="00C91614" w:rsidP="00A539C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14" w:rsidRPr="00A539C1" w:rsidRDefault="00DB54D7" w:rsidP="00A539C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1614" w:rsidRPr="00A539C1">
        <w:rPr>
          <w:rFonts w:ascii="Times New Roman" w:hAnsi="Times New Roman" w:cs="Times New Roman"/>
          <w:sz w:val="28"/>
          <w:szCs w:val="28"/>
        </w:rPr>
        <w:t>. Об утверждении дополнительных общеобразовательных программ.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539C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Сергея Ивановича об утверждении дополнительных общеобразовательных программ: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 xml:space="preserve">1. Дополнительная общеобразовательная программа «Школа архитектуры и дизайна». Разработчик: Максименко А.Е., к.т.н., Заслуженный художник АРК кафедры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Академии </w:t>
      </w:r>
      <w:proofErr w:type="spellStart"/>
      <w:r w:rsidRPr="00A539C1">
        <w:rPr>
          <w:rFonts w:ascii="Times New Roman" w:hAnsi="Times New Roman" w:cs="Times New Roman"/>
          <w:sz w:val="28"/>
          <w:szCs w:val="28"/>
        </w:rPr>
        <w:t>строительста</w:t>
      </w:r>
      <w:proofErr w:type="spellEnd"/>
      <w:r w:rsidRPr="00A539C1">
        <w:rPr>
          <w:rFonts w:ascii="Times New Roman" w:hAnsi="Times New Roman" w:cs="Times New Roman"/>
          <w:sz w:val="28"/>
          <w:szCs w:val="28"/>
        </w:rPr>
        <w:t xml:space="preserve"> и архитектуры.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2. Дополнительная общеобразовательная программа «</w:t>
      </w:r>
      <w:r w:rsidR="00A539C1" w:rsidRPr="00A539C1">
        <w:rPr>
          <w:rFonts w:ascii="Times New Roman" w:hAnsi="Times New Roman" w:cs="Times New Roman"/>
          <w:sz w:val="28"/>
          <w:szCs w:val="28"/>
        </w:rPr>
        <w:t>Подготовка к вступ</w:t>
      </w:r>
      <w:r w:rsidR="00A539C1" w:rsidRPr="00A539C1">
        <w:rPr>
          <w:rFonts w:ascii="Times New Roman" w:hAnsi="Times New Roman" w:cs="Times New Roman"/>
          <w:sz w:val="28"/>
          <w:szCs w:val="28"/>
        </w:rPr>
        <w:t>и</w:t>
      </w:r>
      <w:r w:rsidR="00A539C1" w:rsidRPr="00A539C1">
        <w:rPr>
          <w:rFonts w:ascii="Times New Roman" w:hAnsi="Times New Roman" w:cs="Times New Roman"/>
          <w:sz w:val="28"/>
          <w:szCs w:val="28"/>
        </w:rPr>
        <w:t>тельным испытаниям творческой направленности по рисунку» (100ч). Разр</w:t>
      </w:r>
      <w:r w:rsidR="00A539C1" w:rsidRPr="00A539C1">
        <w:rPr>
          <w:rFonts w:ascii="Times New Roman" w:hAnsi="Times New Roman" w:cs="Times New Roman"/>
          <w:sz w:val="28"/>
          <w:szCs w:val="28"/>
        </w:rPr>
        <w:t>а</w:t>
      </w:r>
      <w:r w:rsidR="00A539C1" w:rsidRPr="00A539C1">
        <w:rPr>
          <w:rFonts w:ascii="Times New Roman" w:hAnsi="Times New Roman" w:cs="Times New Roman"/>
          <w:sz w:val="28"/>
          <w:szCs w:val="28"/>
        </w:rPr>
        <w:t xml:space="preserve">ботчик: </w:t>
      </w:r>
      <w:proofErr w:type="spellStart"/>
      <w:r w:rsidR="00A539C1" w:rsidRPr="00A539C1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="00A539C1" w:rsidRPr="00A539C1">
        <w:rPr>
          <w:rFonts w:ascii="Times New Roman" w:hAnsi="Times New Roman" w:cs="Times New Roman"/>
          <w:sz w:val="28"/>
          <w:szCs w:val="28"/>
        </w:rPr>
        <w:t xml:space="preserve"> С.Б., ассистент Центра дополнительного образования Ак</w:t>
      </w:r>
      <w:r w:rsidR="00A539C1" w:rsidRPr="00A539C1">
        <w:rPr>
          <w:rFonts w:ascii="Times New Roman" w:hAnsi="Times New Roman" w:cs="Times New Roman"/>
          <w:sz w:val="28"/>
          <w:szCs w:val="28"/>
        </w:rPr>
        <w:t>а</w:t>
      </w:r>
      <w:r w:rsidR="00A539C1" w:rsidRPr="00A539C1">
        <w:rPr>
          <w:rFonts w:ascii="Times New Roman" w:hAnsi="Times New Roman" w:cs="Times New Roman"/>
          <w:sz w:val="28"/>
          <w:szCs w:val="28"/>
        </w:rPr>
        <w:t>демии строительства и архитектуры.</w:t>
      </w:r>
    </w:p>
    <w:p w:rsidR="00C91614" w:rsidRPr="00A539C1" w:rsidRDefault="00A539C1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3. Дополнительная общеобразовательная программа</w:t>
      </w:r>
      <w:r w:rsidR="00C91614" w:rsidRPr="00A539C1">
        <w:rPr>
          <w:rFonts w:ascii="Times New Roman" w:hAnsi="Times New Roman" w:cs="Times New Roman"/>
          <w:sz w:val="28"/>
          <w:szCs w:val="28"/>
        </w:rPr>
        <w:t xml:space="preserve"> «</w:t>
      </w:r>
      <w:r w:rsidRPr="00A539C1">
        <w:rPr>
          <w:rFonts w:ascii="Times New Roman" w:hAnsi="Times New Roman" w:cs="Times New Roman"/>
          <w:sz w:val="28"/>
          <w:szCs w:val="28"/>
        </w:rPr>
        <w:t>П</w:t>
      </w:r>
      <w:r w:rsidR="00C91614" w:rsidRPr="00A539C1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Pr="00A539C1">
        <w:rPr>
          <w:rFonts w:ascii="Times New Roman" w:hAnsi="Times New Roman" w:cs="Times New Roman"/>
          <w:sz w:val="28"/>
          <w:szCs w:val="28"/>
        </w:rPr>
        <w:t>к</w:t>
      </w:r>
      <w:r w:rsidR="00C91614" w:rsidRPr="00A539C1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C91614" w:rsidRPr="00A539C1">
        <w:rPr>
          <w:rFonts w:ascii="Times New Roman" w:hAnsi="Times New Roman" w:cs="Times New Roman"/>
          <w:sz w:val="28"/>
          <w:szCs w:val="28"/>
        </w:rPr>
        <w:t>и</w:t>
      </w:r>
      <w:r w:rsidR="00C91614" w:rsidRPr="00A539C1">
        <w:rPr>
          <w:rFonts w:ascii="Times New Roman" w:hAnsi="Times New Roman" w:cs="Times New Roman"/>
          <w:sz w:val="28"/>
          <w:szCs w:val="28"/>
        </w:rPr>
        <w:t xml:space="preserve">тельным испытаниям </w:t>
      </w:r>
      <w:r w:rsidRPr="00A539C1">
        <w:rPr>
          <w:rFonts w:ascii="Times New Roman" w:hAnsi="Times New Roman" w:cs="Times New Roman"/>
          <w:sz w:val="28"/>
          <w:szCs w:val="28"/>
        </w:rPr>
        <w:t xml:space="preserve">творческой направленности </w:t>
      </w:r>
      <w:r w:rsidR="00C91614" w:rsidRPr="00A539C1">
        <w:rPr>
          <w:rFonts w:ascii="Times New Roman" w:hAnsi="Times New Roman" w:cs="Times New Roman"/>
          <w:sz w:val="28"/>
          <w:szCs w:val="28"/>
        </w:rPr>
        <w:t>по предмету «Графические построения» (</w:t>
      </w:r>
      <w:r w:rsidRPr="00A539C1">
        <w:rPr>
          <w:rFonts w:ascii="Times New Roman" w:hAnsi="Times New Roman" w:cs="Times New Roman"/>
          <w:sz w:val="28"/>
          <w:szCs w:val="28"/>
        </w:rPr>
        <w:t xml:space="preserve">100 </w:t>
      </w:r>
      <w:r w:rsidR="00C91614" w:rsidRPr="00A539C1">
        <w:rPr>
          <w:rFonts w:ascii="Times New Roman" w:hAnsi="Times New Roman" w:cs="Times New Roman"/>
          <w:sz w:val="28"/>
          <w:szCs w:val="28"/>
        </w:rPr>
        <w:t xml:space="preserve">часов). Разработчики Дворецкий А.Т., профессор кафедры </w:t>
      </w:r>
      <w:proofErr w:type="spellStart"/>
      <w:r w:rsidR="00C91614" w:rsidRPr="00A539C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C91614" w:rsidRPr="00A539C1">
        <w:rPr>
          <w:rFonts w:ascii="Times New Roman" w:hAnsi="Times New Roman" w:cs="Times New Roman"/>
          <w:sz w:val="28"/>
          <w:szCs w:val="28"/>
        </w:rPr>
        <w:t xml:space="preserve">, Денисова Т.В., доцент кафедры </w:t>
      </w:r>
      <w:proofErr w:type="spellStart"/>
      <w:r w:rsidR="00C91614" w:rsidRPr="00A539C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C91614" w:rsidRPr="00A539C1">
        <w:rPr>
          <w:rFonts w:ascii="Times New Roman" w:hAnsi="Times New Roman" w:cs="Times New Roman"/>
          <w:sz w:val="28"/>
          <w:szCs w:val="28"/>
        </w:rPr>
        <w:t>, Митрофанова С.А., д</w:t>
      </w:r>
      <w:r w:rsidR="00C91614" w:rsidRPr="00A539C1">
        <w:rPr>
          <w:rFonts w:ascii="Times New Roman" w:hAnsi="Times New Roman" w:cs="Times New Roman"/>
          <w:sz w:val="28"/>
          <w:szCs w:val="28"/>
        </w:rPr>
        <w:t>о</w:t>
      </w:r>
      <w:r w:rsidR="00C91614" w:rsidRPr="00A539C1">
        <w:rPr>
          <w:rFonts w:ascii="Times New Roman" w:hAnsi="Times New Roman" w:cs="Times New Roman"/>
          <w:sz w:val="28"/>
          <w:szCs w:val="28"/>
        </w:rPr>
        <w:t xml:space="preserve">цент кафедры </w:t>
      </w:r>
      <w:proofErr w:type="spellStart"/>
      <w:r w:rsidR="00C91614" w:rsidRPr="00A539C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C91614" w:rsidRPr="00A539C1">
        <w:rPr>
          <w:rFonts w:ascii="Times New Roman" w:hAnsi="Times New Roman" w:cs="Times New Roman"/>
          <w:sz w:val="28"/>
          <w:szCs w:val="28"/>
        </w:rPr>
        <w:t>.</w:t>
      </w:r>
    </w:p>
    <w:p w:rsidR="00A539C1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A539C1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Ученый с</w:t>
      </w:r>
      <w:r w:rsidRPr="00A539C1">
        <w:rPr>
          <w:rFonts w:ascii="Times New Roman" w:hAnsi="Times New Roman" w:cs="Times New Roman"/>
          <w:sz w:val="28"/>
          <w:szCs w:val="28"/>
        </w:rPr>
        <w:t>о</w:t>
      </w:r>
      <w:r w:rsidRPr="00A539C1">
        <w:rPr>
          <w:rFonts w:ascii="Times New Roman" w:hAnsi="Times New Roman" w:cs="Times New Roman"/>
          <w:sz w:val="28"/>
          <w:szCs w:val="28"/>
        </w:rPr>
        <w:t>вет Академии строительства и архитектуры утвердить дополнительные о</w:t>
      </w:r>
      <w:r w:rsidRPr="00A539C1">
        <w:rPr>
          <w:rFonts w:ascii="Times New Roman" w:hAnsi="Times New Roman" w:cs="Times New Roman"/>
          <w:sz w:val="28"/>
          <w:szCs w:val="28"/>
        </w:rPr>
        <w:t>б</w:t>
      </w:r>
      <w:r w:rsidRPr="00A539C1">
        <w:rPr>
          <w:rFonts w:ascii="Times New Roman" w:hAnsi="Times New Roman" w:cs="Times New Roman"/>
          <w:sz w:val="28"/>
          <w:szCs w:val="28"/>
        </w:rPr>
        <w:t>щеобразовательные программы</w:t>
      </w:r>
      <w:r w:rsidR="00A539C1" w:rsidRPr="00A539C1">
        <w:rPr>
          <w:rFonts w:ascii="Times New Roman" w:hAnsi="Times New Roman" w:cs="Times New Roman"/>
          <w:sz w:val="28"/>
          <w:szCs w:val="28"/>
        </w:rPr>
        <w:t>: «Школа архитектуры и дизайна», «Подг</w:t>
      </w:r>
      <w:r w:rsidR="00A539C1" w:rsidRPr="00A539C1">
        <w:rPr>
          <w:rFonts w:ascii="Times New Roman" w:hAnsi="Times New Roman" w:cs="Times New Roman"/>
          <w:sz w:val="28"/>
          <w:szCs w:val="28"/>
        </w:rPr>
        <w:t>о</w:t>
      </w:r>
      <w:r w:rsidR="00A539C1" w:rsidRPr="00A539C1">
        <w:rPr>
          <w:rFonts w:ascii="Times New Roman" w:hAnsi="Times New Roman" w:cs="Times New Roman"/>
          <w:sz w:val="28"/>
          <w:szCs w:val="28"/>
        </w:rPr>
        <w:t xml:space="preserve">товка к вступительным испытаниям творческой направленности по рисунку», </w:t>
      </w:r>
      <w:r w:rsidR="00A539C1" w:rsidRPr="00A539C1">
        <w:rPr>
          <w:rFonts w:ascii="Times New Roman" w:hAnsi="Times New Roman" w:cs="Times New Roman"/>
          <w:sz w:val="28"/>
          <w:szCs w:val="28"/>
        </w:rPr>
        <w:lastRenderedPageBreak/>
        <w:t>«Подготовка к вступительным испытаниям творческой направленности по предмету «Графические построения»</w:t>
      </w:r>
      <w:r w:rsidRPr="00A5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9C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«За» - 1</w:t>
      </w:r>
      <w:r w:rsidR="00A539C1">
        <w:rPr>
          <w:rFonts w:ascii="Times New Roman" w:hAnsi="Times New Roman" w:cs="Times New Roman"/>
          <w:sz w:val="28"/>
          <w:szCs w:val="28"/>
        </w:rPr>
        <w:t>7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9C1">
        <w:rPr>
          <w:rFonts w:ascii="Times New Roman" w:hAnsi="Times New Roman" w:cs="Times New Roman"/>
          <w:sz w:val="28"/>
          <w:szCs w:val="28"/>
        </w:rPr>
        <w:t>«Воздержались</w:t>
      </w:r>
      <w:proofErr w:type="gramStart"/>
      <w:r w:rsidRPr="00A539C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539C1">
        <w:rPr>
          <w:rFonts w:ascii="Times New Roman" w:hAnsi="Times New Roman" w:cs="Times New Roman"/>
          <w:sz w:val="28"/>
          <w:szCs w:val="28"/>
        </w:rPr>
        <w:t>нет</w:t>
      </w:r>
    </w:p>
    <w:p w:rsidR="00C91614" w:rsidRPr="00A539C1" w:rsidRDefault="00C91614" w:rsidP="00A53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С.И. Федоркин</w:t>
            </w: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734E"/>
    <w:rsid w:val="00042B42"/>
    <w:rsid w:val="00047AA5"/>
    <w:rsid w:val="00054C9C"/>
    <w:rsid w:val="00066F12"/>
    <w:rsid w:val="0007192A"/>
    <w:rsid w:val="000730EE"/>
    <w:rsid w:val="00080E11"/>
    <w:rsid w:val="00093309"/>
    <w:rsid w:val="00093397"/>
    <w:rsid w:val="000B49F5"/>
    <w:rsid w:val="000C78E3"/>
    <w:rsid w:val="000E1702"/>
    <w:rsid w:val="000F1C90"/>
    <w:rsid w:val="00101BE6"/>
    <w:rsid w:val="00115942"/>
    <w:rsid w:val="00126576"/>
    <w:rsid w:val="001431D3"/>
    <w:rsid w:val="00162522"/>
    <w:rsid w:val="00164B1B"/>
    <w:rsid w:val="0018103A"/>
    <w:rsid w:val="00184367"/>
    <w:rsid w:val="00194B9F"/>
    <w:rsid w:val="001A2AA7"/>
    <w:rsid w:val="001A4EE6"/>
    <w:rsid w:val="001D2904"/>
    <w:rsid w:val="001D2A19"/>
    <w:rsid w:val="001F188C"/>
    <w:rsid w:val="002008D8"/>
    <w:rsid w:val="002011AE"/>
    <w:rsid w:val="00224DB3"/>
    <w:rsid w:val="002505A2"/>
    <w:rsid w:val="00253740"/>
    <w:rsid w:val="002703A0"/>
    <w:rsid w:val="002834C1"/>
    <w:rsid w:val="002A3D48"/>
    <w:rsid w:val="002C6288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11F78"/>
    <w:rsid w:val="0043107A"/>
    <w:rsid w:val="0043428D"/>
    <w:rsid w:val="00460312"/>
    <w:rsid w:val="0046288C"/>
    <w:rsid w:val="00467452"/>
    <w:rsid w:val="004712D7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503BA6"/>
    <w:rsid w:val="00505F1B"/>
    <w:rsid w:val="00506DE9"/>
    <w:rsid w:val="00527760"/>
    <w:rsid w:val="005624A1"/>
    <w:rsid w:val="00565BC9"/>
    <w:rsid w:val="005B2DA5"/>
    <w:rsid w:val="005E4FE5"/>
    <w:rsid w:val="00625562"/>
    <w:rsid w:val="006276F7"/>
    <w:rsid w:val="00650411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50C5"/>
    <w:rsid w:val="007B034F"/>
    <w:rsid w:val="007C44F7"/>
    <w:rsid w:val="007C48A1"/>
    <w:rsid w:val="007D61B7"/>
    <w:rsid w:val="0080388E"/>
    <w:rsid w:val="008136BB"/>
    <w:rsid w:val="00816853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A06D45"/>
    <w:rsid w:val="00A15C54"/>
    <w:rsid w:val="00A24098"/>
    <w:rsid w:val="00A33BA1"/>
    <w:rsid w:val="00A37037"/>
    <w:rsid w:val="00A41059"/>
    <w:rsid w:val="00A440A6"/>
    <w:rsid w:val="00A539C1"/>
    <w:rsid w:val="00A54987"/>
    <w:rsid w:val="00A54DA0"/>
    <w:rsid w:val="00A61FBA"/>
    <w:rsid w:val="00A71DC9"/>
    <w:rsid w:val="00A76DDD"/>
    <w:rsid w:val="00A77FB6"/>
    <w:rsid w:val="00AE1712"/>
    <w:rsid w:val="00AF54B8"/>
    <w:rsid w:val="00B26966"/>
    <w:rsid w:val="00B502AF"/>
    <w:rsid w:val="00B54A88"/>
    <w:rsid w:val="00B57862"/>
    <w:rsid w:val="00B643EB"/>
    <w:rsid w:val="00B668AA"/>
    <w:rsid w:val="00B67AC1"/>
    <w:rsid w:val="00B71188"/>
    <w:rsid w:val="00B722EA"/>
    <w:rsid w:val="00B73900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1614"/>
    <w:rsid w:val="00C97EAE"/>
    <w:rsid w:val="00CA3F4F"/>
    <w:rsid w:val="00CB4ABF"/>
    <w:rsid w:val="00CE5858"/>
    <w:rsid w:val="00CF7777"/>
    <w:rsid w:val="00D20E3C"/>
    <w:rsid w:val="00D33938"/>
    <w:rsid w:val="00D52808"/>
    <w:rsid w:val="00D626E1"/>
    <w:rsid w:val="00D722A0"/>
    <w:rsid w:val="00DB54D7"/>
    <w:rsid w:val="00DC4E73"/>
    <w:rsid w:val="00DD010D"/>
    <w:rsid w:val="00DE01CB"/>
    <w:rsid w:val="00DE16E8"/>
    <w:rsid w:val="00DE193C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4D63-5AC0-4D13-89DD-0B88735A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Cp02_316эоп</dc:creator>
  <cp:lastModifiedBy>Cp02_316эоп</cp:lastModifiedBy>
  <cp:revision>8</cp:revision>
  <cp:lastPrinted>2017-06-15T06:37:00Z</cp:lastPrinted>
  <dcterms:created xsi:type="dcterms:W3CDTF">2021-05-25T05:33:00Z</dcterms:created>
  <dcterms:modified xsi:type="dcterms:W3CDTF">2021-10-21T08:47:00Z</dcterms:modified>
</cp:coreProperties>
</file>